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0BE" w:rsidRPr="00227D16" w:rsidRDefault="00227D16" w:rsidP="00227D16">
      <w:pPr>
        <w:jc w:val="center"/>
        <w:rPr>
          <w:rFonts w:ascii="Agency FB" w:hAnsi="Agency FB"/>
          <w:sz w:val="96"/>
          <w:szCs w:val="96"/>
        </w:rPr>
      </w:pPr>
      <w:r w:rsidRPr="00227D16">
        <w:rPr>
          <w:rFonts w:ascii="Agency FB" w:hAnsi="Agency FB"/>
          <w:sz w:val="96"/>
          <w:szCs w:val="96"/>
        </w:rPr>
        <w:t>Weekly Challenge</w:t>
      </w:r>
    </w:p>
    <w:p w:rsidR="00227D16" w:rsidRDefault="005E32F5" w:rsidP="000746A7">
      <w:pPr>
        <w:jc w:val="center"/>
        <w:rPr>
          <w:rFonts w:ascii="Agency FB" w:hAnsi="Agency FB"/>
          <w:sz w:val="96"/>
          <w:szCs w:val="96"/>
        </w:rPr>
      </w:pPr>
      <w:r>
        <w:rPr>
          <w:rFonts w:ascii="Agency FB" w:hAnsi="Agency FB"/>
          <w:sz w:val="96"/>
          <w:szCs w:val="96"/>
        </w:rPr>
        <w:t>IGS Süd</w:t>
      </w:r>
      <w:r w:rsidR="00227D16" w:rsidRPr="00227D16">
        <w:rPr>
          <w:rFonts w:ascii="Agency FB" w:hAnsi="Agency FB"/>
          <w:sz w:val="96"/>
          <w:szCs w:val="96"/>
        </w:rPr>
        <w:t>stadt</w:t>
      </w:r>
    </w:p>
    <w:p w:rsidR="000746A7" w:rsidRDefault="006041A1" w:rsidP="00227D16">
      <w:pPr>
        <w:jc w:val="center"/>
        <w:rPr>
          <w:rFonts w:ascii="Agency FB" w:hAnsi="Agency FB"/>
          <w:sz w:val="48"/>
          <w:szCs w:val="48"/>
        </w:rPr>
      </w:pPr>
      <w:r w:rsidRPr="006041A1">
        <w:rPr>
          <w:rFonts w:ascii="Agency FB" w:hAnsi="Agency FB"/>
          <w:sz w:val="48"/>
          <w:szCs w:val="48"/>
        </w:rPr>
        <w:t>Diese Woche gibt es die „</w:t>
      </w:r>
      <w:r>
        <w:rPr>
          <w:rFonts w:ascii="Agency FB" w:hAnsi="Agency FB"/>
          <w:sz w:val="48"/>
          <w:szCs w:val="48"/>
        </w:rPr>
        <w:t>Starte etwas N</w:t>
      </w:r>
      <w:r w:rsidRPr="006041A1">
        <w:rPr>
          <w:rFonts w:ascii="Agency FB" w:hAnsi="Agency FB"/>
          <w:sz w:val="48"/>
          <w:szCs w:val="48"/>
        </w:rPr>
        <w:t>eues“ Challenge.</w:t>
      </w:r>
      <w:r>
        <w:rPr>
          <w:rFonts w:ascii="Agency FB" w:hAnsi="Agency FB"/>
          <w:sz w:val="48"/>
          <w:szCs w:val="48"/>
        </w:rPr>
        <w:t xml:space="preserve"> Erlerne eine neue Eigenschaft, die du vorher nicht oder nicht gut konntest. Kannst du dich motivieren? Du hast eine Woche Zeit. Los geht´s!</w:t>
      </w:r>
      <w:r w:rsidR="000746A7">
        <w:rPr>
          <w:rFonts w:ascii="Agency FB" w:hAnsi="Agency FB"/>
          <w:sz w:val="48"/>
          <w:szCs w:val="48"/>
        </w:rPr>
        <w:t xml:space="preserve"> Schreib uns eine Mail mit der Eigenschaft oder der Fähigkeit, die du in dieser Woche gestartet hast an </w:t>
      </w:r>
      <w:hyperlink r:id="rId5" w:history="1">
        <w:r w:rsidR="000746A7" w:rsidRPr="005F0AF2">
          <w:rPr>
            <w:rStyle w:val="Hyperlink"/>
            <w:rFonts w:ascii="Agency FB" w:hAnsi="Agency FB"/>
            <w:sz w:val="48"/>
            <w:szCs w:val="48"/>
          </w:rPr>
          <w:t>ganztag@igs-suedstadt.de</w:t>
        </w:r>
      </w:hyperlink>
      <w:r w:rsidR="000746A7">
        <w:rPr>
          <w:rFonts w:ascii="Agency FB" w:hAnsi="Agency FB"/>
          <w:sz w:val="48"/>
          <w:szCs w:val="48"/>
        </w:rPr>
        <w:t xml:space="preserve">. </w:t>
      </w:r>
    </w:p>
    <w:p w:rsidR="006041A1" w:rsidRDefault="000746A7" w:rsidP="00227D16">
      <w:pPr>
        <w:jc w:val="center"/>
        <w:rPr>
          <w:rFonts w:ascii="Agency FB" w:hAnsi="Agency FB"/>
          <w:sz w:val="48"/>
          <w:szCs w:val="48"/>
        </w:rPr>
      </w:pPr>
      <w:r>
        <w:rPr>
          <w:rFonts w:ascii="Agency FB" w:hAnsi="Agency FB"/>
          <w:sz w:val="48"/>
          <w:szCs w:val="48"/>
        </w:rPr>
        <w:t>Wirst du weiter machen?</w:t>
      </w:r>
    </w:p>
    <w:p w:rsidR="006041A1" w:rsidRDefault="006041A1" w:rsidP="00227D16">
      <w:pPr>
        <w:jc w:val="center"/>
        <w:rPr>
          <w:rFonts w:ascii="Agency FB" w:hAnsi="Agency FB"/>
          <w:sz w:val="48"/>
          <w:szCs w:val="48"/>
        </w:rPr>
      </w:pPr>
    </w:p>
    <w:p w:rsidR="006041A1" w:rsidRDefault="006041A1" w:rsidP="00227D16">
      <w:pPr>
        <w:jc w:val="center"/>
        <w:rPr>
          <w:rFonts w:ascii="Agency FB" w:hAnsi="Agency FB"/>
          <w:sz w:val="48"/>
          <w:szCs w:val="48"/>
        </w:rPr>
      </w:pPr>
      <w:r>
        <w:rPr>
          <w:rFonts w:ascii="Agency FB" w:hAnsi="Agency FB"/>
          <w:noProof/>
          <w:sz w:val="48"/>
          <w:szCs w:val="48"/>
          <w:lang w:eastAsia="de-DE"/>
        </w:rPr>
        <w:drawing>
          <wp:inline distT="0" distB="0" distL="0" distR="0">
            <wp:extent cx="1788660" cy="1381484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8811[1]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227" cy="139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ency FB" w:hAnsi="Agency FB"/>
          <w:sz w:val="48"/>
          <w:szCs w:val="48"/>
        </w:rPr>
        <w:t xml:space="preserve"> </w:t>
      </w:r>
      <w:r>
        <w:rPr>
          <w:rFonts w:ascii="Agency FB" w:hAnsi="Agency FB"/>
          <w:noProof/>
          <w:sz w:val="48"/>
          <w:szCs w:val="48"/>
          <w:lang w:eastAsia="de-DE"/>
        </w:rPr>
        <w:drawing>
          <wp:inline distT="0" distB="0" distL="0" distR="0">
            <wp:extent cx="1628462" cy="148209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4620[1]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535" cy="1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ency FB" w:hAnsi="Agency FB"/>
          <w:noProof/>
          <w:sz w:val="48"/>
          <w:szCs w:val="48"/>
          <w:lang w:eastAsia="de-DE"/>
        </w:rPr>
        <w:drawing>
          <wp:inline distT="0" distB="0" distL="0" distR="0">
            <wp:extent cx="1820429" cy="1506990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093" cy="154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1A1">
        <w:rPr>
          <w:rFonts w:ascii="Agency FB" w:hAnsi="Agency FB"/>
          <w:sz w:val="48"/>
          <w:szCs w:val="48"/>
        </w:rPr>
        <w:br/>
      </w:r>
    </w:p>
    <w:p w:rsidR="005E32F5" w:rsidRPr="006041A1" w:rsidRDefault="005E32F5" w:rsidP="00227D16">
      <w:pPr>
        <w:jc w:val="center"/>
        <w:rPr>
          <w:rFonts w:ascii="Agency FB" w:hAnsi="Agency FB"/>
          <w:sz w:val="48"/>
          <w:szCs w:val="48"/>
        </w:rPr>
      </w:pPr>
      <w:r>
        <w:rPr>
          <w:rFonts w:ascii="Agency FB" w:hAnsi="Agency FB"/>
          <w:noProof/>
          <w:sz w:val="48"/>
          <w:szCs w:val="48"/>
          <w:lang w:eastAsia="de-DE"/>
        </w:rPr>
        <w:drawing>
          <wp:inline distT="0" distB="0" distL="0" distR="0">
            <wp:extent cx="952500" cy="11906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ying_card_heart_A.svg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2F5" w:rsidRPr="00604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16"/>
    <w:rsid w:val="000746A7"/>
    <w:rsid w:val="00227D16"/>
    <w:rsid w:val="005E32F5"/>
    <w:rsid w:val="006041A1"/>
    <w:rsid w:val="00876CC5"/>
    <w:rsid w:val="008774E6"/>
    <w:rsid w:val="00A17117"/>
    <w:rsid w:val="00B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5B43"/>
  <w15:chartTrackingRefBased/>
  <w15:docId w15:val="{BD47B8D6-D32B-4B9D-8EBC-A77E32E9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46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ganztag@igs-suedstadt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445C-DBC7-4A45-941E-EC10827B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Welfen</dc:creator>
  <cp:keywords/>
  <dc:description/>
  <cp:lastModifiedBy>Annika Juler</cp:lastModifiedBy>
  <cp:revision>3</cp:revision>
  <dcterms:created xsi:type="dcterms:W3CDTF">2020-04-28T13:27:00Z</dcterms:created>
  <dcterms:modified xsi:type="dcterms:W3CDTF">2020-05-10T21:18:00Z</dcterms:modified>
</cp:coreProperties>
</file>